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8A" w:rsidRPr="0061768A" w:rsidRDefault="002D6368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SCIENZE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61768A" w:rsidRDefault="002D6368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III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61768A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2D6368">
        <w:rPr>
          <w:rFonts w:ascii="Times New Roman" w:eastAsia="Calibri" w:hAnsi="Times New Roman" w:cs="Times New Roman"/>
          <w:b/>
          <w:sz w:val="24"/>
        </w:rPr>
        <w:t xml:space="preserve">SECONDA </w:t>
      </w:r>
      <w:r w:rsidRPr="0061768A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>Si rimanda alle competenze chiave ed ai traguardi di competenze  indicate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984"/>
      </w:tblGrid>
      <w:tr w:rsidR="0061768A" w:rsidRPr="005366C7" w:rsidTr="00C23131">
        <w:trPr>
          <w:trHeight w:val="1266"/>
        </w:trPr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701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1843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268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 INIZIALE</w:t>
            </w:r>
          </w:p>
        </w:tc>
        <w:tc>
          <w:tcPr>
            <w:tcW w:w="2409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552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984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14850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984"/>
      </w:tblGrid>
      <w:tr w:rsidR="0048261B" w:rsidRPr="0061768A" w:rsidTr="007618A4">
        <w:tc>
          <w:tcPr>
            <w:tcW w:w="2093" w:type="dxa"/>
          </w:tcPr>
          <w:p w:rsidR="002D6368" w:rsidRPr="00C23131" w:rsidRDefault="002D6368" w:rsidP="00C23131">
            <w:pPr>
              <w:pStyle w:val="NormaleWeb"/>
              <w:spacing w:after="0" w:line="276" w:lineRule="auto"/>
              <w:rPr>
                <w:sz w:val="22"/>
                <w:szCs w:val="22"/>
              </w:rPr>
            </w:pPr>
            <w:r w:rsidRPr="00C23131">
              <w:rPr>
                <w:sz w:val="22"/>
                <w:szCs w:val="22"/>
              </w:rPr>
              <w:t xml:space="preserve">Esplorare e descrivere fatti e fenomeni della natura e della vita quotidiana </w:t>
            </w:r>
          </w:p>
          <w:p w:rsidR="00191E88" w:rsidRPr="00C23131" w:rsidRDefault="00191E88" w:rsidP="00C2313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8261B" w:rsidRPr="00C23131" w:rsidRDefault="002D6368" w:rsidP="00C2313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>ESPLORARE E DESCRIVERE OGGETTI E MATERIALI</w:t>
            </w:r>
          </w:p>
        </w:tc>
        <w:tc>
          <w:tcPr>
            <w:tcW w:w="1843" w:type="dxa"/>
          </w:tcPr>
          <w:p w:rsidR="002D6368" w:rsidRPr="00C23131" w:rsidRDefault="002D6368" w:rsidP="00C2313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 xml:space="preserve">Scoprire caratteristiche di oggetti e </w:t>
            </w:r>
            <w:bookmarkStart w:id="0" w:name="_GoBack"/>
            <w:bookmarkEnd w:id="0"/>
            <w:r w:rsidRPr="00C23131">
              <w:rPr>
                <w:rFonts w:ascii="Times New Roman" w:hAnsi="Times New Roman" w:cs="Times New Roman"/>
              </w:rPr>
              <w:t xml:space="preserve">materiali. </w:t>
            </w:r>
          </w:p>
          <w:p w:rsidR="0048261B" w:rsidRPr="00C23131" w:rsidRDefault="0048261B" w:rsidP="00C2313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8261B" w:rsidRPr="00C23131" w:rsidRDefault="007618A4" w:rsidP="00C2313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>Riconosce le caratteristiche di oggetti e materiali in modo insicuro.</w:t>
            </w:r>
          </w:p>
        </w:tc>
        <w:tc>
          <w:tcPr>
            <w:tcW w:w="2409" w:type="dxa"/>
          </w:tcPr>
          <w:p w:rsidR="0048261B" w:rsidRPr="00C23131" w:rsidRDefault="007618A4" w:rsidP="00C2313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 xml:space="preserve">Riconosce le caratteristiche di oggetti e materiali con qualche incertezza. </w:t>
            </w:r>
          </w:p>
        </w:tc>
        <w:tc>
          <w:tcPr>
            <w:tcW w:w="2552" w:type="dxa"/>
          </w:tcPr>
          <w:p w:rsidR="0048261B" w:rsidRPr="00C23131" w:rsidRDefault="007618A4" w:rsidP="00C2313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>Riconosce le caratteristiche di oggetti e materiali in modo corretto.</w:t>
            </w:r>
          </w:p>
        </w:tc>
        <w:tc>
          <w:tcPr>
            <w:tcW w:w="1984" w:type="dxa"/>
          </w:tcPr>
          <w:p w:rsidR="0048261B" w:rsidRPr="00C23131" w:rsidRDefault="007618A4" w:rsidP="00C2313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>Riconosce le caratteristiche di oggetti e materiali in modo sicuro e consapevole.</w:t>
            </w:r>
          </w:p>
        </w:tc>
      </w:tr>
      <w:tr w:rsidR="0048261B" w:rsidRPr="0061768A" w:rsidTr="007618A4">
        <w:tc>
          <w:tcPr>
            <w:tcW w:w="2093" w:type="dxa"/>
          </w:tcPr>
          <w:p w:rsidR="00191E88" w:rsidRPr="00C23131" w:rsidRDefault="002D6368" w:rsidP="00C23131">
            <w:pPr>
              <w:pStyle w:val="NormaleWeb"/>
              <w:spacing w:after="0" w:line="276" w:lineRule="auto"/>
              <w:rPr>
                <w:sz w:val="22"/>
                <w:szCs w:val="22"/>
              </w:rPr>
            </w:pPr>
            <w:r w:rsidRPr="00C23131">
              <w:rPr>
                <w:sz w:val="22"/>
                <w:szCs w:val="22"/>
              </w:rPr>
              <w:t xml:space="preserve">Osservare semplici fenomeni naturali, registrare dati,formulare ipotesi verificandole con facili sperimentazioni. </w:t>
            </w:r>
          </w:p>
          <w:p w:rsidR="00191E88" w:rsidRPr="00C23131" w:rsidRDefault="00191E88" w:rsidP="00C2313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D6368" w:rsidRPr="00C23131" w:rsidRDefault="002D6368" w:rsidP="00C23131">
            <w:pPr>
              <w:pStyle w:val="NormaleWeb"/>
              <w:spacing w:after="0" w:line="276" w:lineRule="auto"/>
              <w:rPr>
                <w:sz w:val="22"/>
                <w:szCs w:val="22"/>
              </w:rPr>
            </w:pPr>
            <w:r w:rsidRPr="00C23131">
              <w:rPr>
                <w:sz w:val="22"/>
                <w:szCs w:val="22"/>
              </w:rPr>
              <w:t>OSSERVARE E SPERIMENTARE SUL CAMPO</w:t>
            </w:r>
          </w:p>
          <w:p w:rsidR="0048261B" w:rsidRPr="00C23131" w:rsidRDefault="0048261B" w:rsidP="00C2313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D6368" w:rsidRPr="00C23131" w:rsidRDefault="002D6368" w:rsidP="00C2313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>Distinguere gli stati della materia.</w:t>
            </w:r>
          </w:p>
          <w:p w:rsidR="0048261B" w:rsidRPr="00C23131" w:rsidRDefault="0048261B" w:rsidP="00C2313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8261B" w:rsidRPr="00C23131" w:rsidRDefault="007618A4" w:rsidP="00C2313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>Distingue gli stati della materia in modo insicuro.</w:t>
            </w:r>
          </w:p>
        </w:tc>
        <w:tc>
          <w:tcPr>
            <w:tcW w:w="2409" w:type="dxa"/>
          </w:tcPr>
          <w:p w:rsidR="0048261B" w:rsidRPr="00C23131" w:rsidRDefault="007618A4" w:rsidP="00C2313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>Distingue gli stati della materia con qualche incertezza.</w:t>
            </w:r>
          </w:p>
        </w:tc>
        <w:tc>
          <w:tcPr>
            <w:tcW w:w="2552" w:type="dxa"/>
          </w:tcPr>
          <w:p w:rsidR="0048261B" w:rsidRPr="00C23131" w:rsidRDefault="007618A4" w:rsidP="00C2313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>Distingue gli stati della materia correttamente.</w:t>
            </w:r>
          </w:p>
        </w:tc>
        <w:tc>
          <w:tcPr>
            <w:tcW w:w="1984" w:type="dxa"/>
          </w:tcPr>
          <w:p w:rsidR="0048261B" w:rsidRPr="00C23131" w:rsidRDefault="007618A4" w:rsidP="00C2313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>Distingue gli stati della materia con sicurezza.</w:t>
            </w:r>
          </w:p>
        </w:tc>
      </w:tr>
      <w:tr w:rsidR="0048261B" w:rsidRPr="0061768A" w:rsidTr="007618A4">
        <w:tc>
          <w:tcPr>
            <w:tcW w:w="2093" w:type="dxa"/>
          </w:tcPr>
          <w:p w:rsidR="00191E88" w:rsidRPr="00C23131" w:rsidRDefault="002D6368" w:rsidP="00C23131">
            <w:pPr>
              <w:pStyle w:val="NormaleWeb"/>
              <w:spacing w:after="0" w:line="276" w:lineRule="auto"/>
              <w:rPr>
                <w:sz w:val="22"/>
                <w:szCs w:val="22"/>
              </w:rPr>
            </w:pPr>
            <w:r w:rsidRPr="00C23131">
              <w:rPr>
                <w:sz w:val="22"/>
                <w:szCs w:val="22"/>
              </w:rPr>
              <w:t>Relazionare i contenuti appresi con linguaggio specifico,utilizzando anche semplici schematizzazioni.</w:t>
            </w:r>
          </w:p>
        </w:tc>
        <w:tc>
          <w:tcPr>
            <w:tcW w:w="1701" w:type="dxa"/>
          </w:tcPr>
          <w:p w:rsidR="0048261B" w:rsidRPr="00C23131" w:rsidRDefault="002D6368" w:rsidP="00C23131">
            <w:pPr>
              <w:pStyle w:val="NormaleWeb"/>
              <w:spacing w:after="0" w:line="276" w:lineRule="auto"/>
              <w:rPr>
                <w:sz w:val="22"/>
                <w:szCs w:val="22"/>
              </w:rPr>
            </w:pPr>
            <w:r w:rsidRPr="00C23131">
              <w:rPr>
                <w:sz w:val="22"/>
                <w:szCs w:val="22"/>
              </w:rPr>
              <w:t>CONOSCENZA ED ESPOSIZIONE</w:t>
            </w:r>
          </w:p>
        </w:tc>
        <w:tc>
          <w:tcPr>
            <w:tcW w:w="1843" w:type="dxa"/>
          </w:tcPr>
          <w:p w:rsidR="002D6368" w:rsidRPr="00C23131" w:rsidRDefault="002D6368" w:rsidP="00C2313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>Verbalizzare le esperienze.</w:t>
            </w:r>
          </w:p>
          <w:p w:rsidR="0048261B" w:rsidRPr="00C23131" w:rsidRDefault="002D6368" w:rsidP="00C2313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>Conoscere nuovi termini appartenenti ad un linguaggio scientifico e appropriato.</w:t>
            </w:r>
          </w:p>
        </w:tc>
        <w:tc>
          <w:tcPr>
            <w:tcW w:w="2268" w:type="dxa"/>
          </w:tcPr>
          <w:p w:rsidR="007618A4" w:rsidRPr="00C23131" w:rsidRDefault="007618A4" w:rsidP="00C23131">
            <w:pPr>
              <w:pStyle w:val="NormaleWeb"/>
              <w:spacing w:after="0" w:line="276" w:lineRule="auto"/>
              <w:rPr>
                <w:sz w:val="22"/>
                <w:szCs w:val="22"/>
              </w:rPr>
            </w:pPr>
            <w:r w:rsidRPr="00C23131">
              <w:rPr>
                <w:sz w:val="22"/>
                <w:szCs w:val="22"/>
              </w:rPr>
              <w:t>Verbalizza le esperienze ed utilizza termini appartenenti ad un linguaggio scientifico con insicurezza.</w:t>
            </w:r>
          </w:p>
          <w:p w:rsidR="0048261B" w:rsidRPr="00C23131" w:rsidRDefault="0048261B" w:rsidP="00C2313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7618A4" w:rsidRPr="00C23131" w:rsidRDefault="007618A4" w:rsidP="00C23131">
            <w:pPr>
              <w:pStyle w:val="NormaleWeb"/>
              <w:spacing w:after="0" w:line="276" w:lineRule="auto"/>
              <w:rPr>
                <w:sz w:val="22"/>
                <w:szCs w:val="22"/>
              </w:rPr>
            </w:pPr>
            <w:r w:rsidRPr="00C23131">
              <w:rPr>
                <w:sz w:val="22"/>
                <w:szCs w:val="22"/>
              </w:rPr>
              <w:t>Verbalizza le esperienze ed utilizza termini appartenenti ad un linguaggio scientifico con qualche imprecisione.</w:t>
            </w:r>
          </w:p>
          <w:p w:rsidR="0048261B" w:rsidRPr="00C23131" w:rsidRDefault="0048261B" w:rsidP="00C2313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8261B" w:rsidRPr="00C23131" w:rsidRDefault="007618A4" w:rsidP="00C2313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>Verbalizza le esperienze ed utilizza termini appartenenti ad un linguaggio scientifico in modo adeguato.</w:t>
            </w:r>
          </w:p>
        </w:tc>
        <w:tc>
          <w:tcPr>
            <w:tcW w:w="1984" w:type="dxa"/>
          </w:tcPr>
          <w:p w:rsidR="0048261B" w:rsidRPr="00C23131" w:rsidRDefault="007618A4" w:rsidP="00C2313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23131">
              <w:rPr>
                <w:rFonts w:ascii="Times New Roman" w:hAnsi="Times New Roman" w:cs="Times New Roman"/>
              </w:rPr>
              <w:t>Verbalizza le esperienze ed utilizza termini appartenenti ad un linguaggio scientifico in modo pertinente e sicu</w:t>
            </w:r>
            <w:r w:rsidR="00115910" w:rsidRPr="00C23131">
              <w:rPr>
                <w:rFonts w:ascii="Times New Roman" w:hAnsi="Times New Roman" w:cs="Times New Roman"/>
              </w:rPr>
              <w:t>ro.</w:t>
            </w:r>
          </w:p>
        </w:tc>
      </w:tr>
    </w:tbl>
    <w:p w:rsidR="0048261B" w:rsidRDefault="0048261B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BD"/>
    <w:rsid w:val="00091B58"/>
    <w:rsid w:val="00104EF9"/>
    <w:rsid w:val="00115910"/>
    <w:rsid w:val="00191E88"/>
    <w:rsid w:val="002D6368"/>
    <w:rsid w:val="003A7356"/>
    <w:rsid w:val="003E7E33"/>
    <w:rsid w:val="0048261B"/>
    <w:rsid w:val="005F0B9B"/>
    <w:rsid w:val="0061768A"/>
    <w:rsid w:val="007618A4"/>
    <w:rsid w:val="00807595"/>
    <w:rsid w:val="00986A05"/>
    <w:rsid w:val="00B37C8F"/>
    <w:rsid w:val="00BC50BD"/>
    <w:rsid w:val="00C23131"/>
    <w:rsid w:val="00CA4880"/>
    <w:rsid w:val="00DE589A"/>
    <w:rsid w:val="00E3364B"/>
    <w:rsid w:val="00E33BCE"/>
    <w:rsid w:val="00EE0484"/>
    <w:rsid w:val="00F012E3"/>
    <w:rsid w:val="00FA4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D6368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D6368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MARIKA GIANFRATE</cp:lastModifiedBy>
  <cp:revision>2</cp:revision>
  <cp:lastPrinted>2017-01-03T15:30:00Z</cp:lastPrinted>
  <dcterms:created xsi:type="dcterms:W3CDTF">2017-04-19T20:03:00Z</dcterms:created>
  <dcterms:modified xsi:type="dcterms:W3CDTF">2017-04-19T20:03:00Z</dcterms:modified>
</cp:coreProperties>
</file>